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09C2" w14:textId="67EA3D08" w:rsidR="00383EF8" w:rsidRDefault="00AC0408" w:rsidP="00340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Изменился порядок приема иностранных граждан и лиц без гражданства в общеобразовательные организации</w:t>
      </w:r>
    </w:p>
    <w:p w14:paraId="139DD9AD" w14:textId="77777777" w:rsidR="00282F61" w:rsidRDefault="00282F61" w:rsidP="00340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27D5753" w14:textId="182A1BED" w:rsidR="003138CD" w:rsidRPr="005B534E" w:rsidRDefault="003138CD" w:rsidP="003138CD">
      <w:pPr>
        <w:pStyle w:val="a5"/>
        <w:numPr>
          <w:ilvl w:val="0"/>
          <w:numId w:val="2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С 1 апреля 2025 года вступает в силу Федеральный закон № 544-ФЗ «О</w:t>
      </w:r>
      <w:r>
        <w:rPr>
          <w:rFonts w:ascii="Times New Roman" w:hAnsi="Times New Roman" w:cs="Times New Roman"/>
          <w:sz w:val="25"/>
          <w:szCs w:val="25"/>
        </w:rPr>
        <w:t> </w:t>
      </w:r>
      <w:r w:rsidRPr="005B534E">
        <w:rPr>
          <w:rFonts w:ascii="Times New Roman" w:hAnsi="Times New Roman" w:cs="Times New Roman"/>
          <w:sz w:val="25"/>
          <w:szCs w:val="25"/>
        </w:rPr>
        <w:t>внесении изменений в статьи 67 и 78 Федерального закона «Об образовании в</w:t>
      </w:r>
      <w:r>
        <w:rPr>
          <w:rFonts w:ascii="Times New Roman" w:hAnsi="Times New Roman" w:cs="Times New Roman"/>
          <w:sz w:val="25"/>
          <w:szCs w:val="25"/>
        </w:rPr>
        <w:t> </w:t>
      </w:r>
      <w:r w:rsidRPr="005B534E">
        <w:rPr>
          <w:rFonts w:ascii="Times New Roman" w:hAnsi="Times New Roman" w:cs="Times New Roman"/>
          <w:sz w:val="25"/>
          <w:szCs w:val="25"/>
        </w:rPr>
        <w:t>Российской Федерации», в рамках которого утверждены новые правила, касающиеся тестирования на знание русского языка для детей</w:t>
      </w:r>
      <w:r>
        <w:rPr>
          <w:rFonts w:ascii="Times New Roman" w:hAnsi="Times New Roman" w:cs="Times New Roman"/>
          <w:sz w:val="25"/>
          <w:szCs w:val="25"/>
        </w:rPr>
        <w:t>, являющихся иностранными гражданами или лицами без гражданства, поступающими на обучение в российские школы</w:t>
      </w:r>
      <w:r w:rsidRPr="005B534E">
        <w:rPr>
          <w:rFonts w:ascii="Times New Roman" w:hAnsi="Times New Roman" w:cs="Times New Roman"/>
          <w:sz w:val="25"/>
          <w:szCs w:val="25"/>
        </w:rPr>
        <w:t>.</w:t>
      </w:r>
    </w:p>
    <w:p w14:paraId="0C3283D9" w14:textId="5BA05B1A" w:rsidR="005B534E" w:rsidRPr="005B534E" w:rsidRDefault="00383EF8" w:rsidP="0034079B">
      <w:pPr>
        <w:pStyle w:val="a5"/>
        <w:numPr>
          <w:ilvl w:val="0"/>
          <w:numId w:val="1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14.03.2025 зарегистрирован Приказ Министерства просвещения Российской Федерации от 04.03.2025 № 170 «Об утверждении Порядка проведения в</w:t>
      </w:r>
      <w:r w:rsidR="003138CD">
        <w:rPr>
          <w:rFonts w:ascii="Times New Roman" w:hAnsi="Times New Roman" w:cs="Times New Roman"/>
          <w:sz w:val="25"/>
          <w:szCs w:val="25"/>
        </w:rPr>
        <w:t> </w:t>
      </w:r>
      <w:r w:rsidRPr="005B534E">
        <w:rPr>
          <w:rFonts w:ascii="Times New Roman" w:hAnsi="Times New Roman" w:cs="Times New Roman"/>
          <w:sz w:val="25"/>
          <w:szCs w:val="25"/>
        </w:rPr>
        <w:t>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гражданства».</w:t>
      </w:r>
    </w:p>
    <w:p w14:paraId="412C83F4" w14:textId="5797B57B" w:rsidR="005B534E" w:rsidRPr="005B534E" w:rsidRDefault="00383EF8" w:rsidP="0034079B">
      <w:pPr>
        <w:pStyle w:val="a5"/>
        <w:numPr>
          <w:ilvl w:val="0"/>
          <w:numId w:val="3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Основные моменты нововведения:</w:t>
      </w:r>
    </w:p>
    <w:p w14:paraId="27AA7E97" w14:textId="5CEBE1BA" w:rsidR="005B534E" w:rsidRDefault="00383EF8" w:rsidP="0034079B">
      <w:pPr>
        <w:pStyle w:val="a5"/>
        <w:numPr>
          <w:ilvl w:val="0"/>
          <w:numId w:val="4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Тестирование будет проводиться в устной и письменной формах. Исключение составляют дети, поступающие в 1-й класс</w:t>
      </w:r>
      <w:r w:rsidR="00DD6734">
        <w:rPr>
          <w:rFonts w:ascii="Times New Roman" w:hAnsi="Times New Roman" w:cs="Times New Roman"/>
          <w:sz w:val="25"/>
          <w:szCs w:val="25"/>
        </w:rPr>
        <w:t xml:space="preserve">, </w:t>
      </w:r>
      <w:r w:rsidRPr="005B534E">
        <w:rPr>
          <w:rFonts w:ascii="Times New Roman" w:hAnsi="Times New Roman" w:cs="Times New Roman"/>
          <w:sz w:val="25"/>
          <w:szCs w:val="25"/>
        </w:rPr>
        <w:t>для них тестирование будет только устным.</w:t>
      </w:r>
    </w:p>
    <w:p w14:paraId="18FBC2F1" w14:textId="77777777" w:rsidR="005B534E" w:rsidRDefault="00383EF8" w:rsidP="0034079B">
      <w:pPr>
        <w:pStyle w:val="a5"/>
        <w:numPr>
          <w:ilvl w:val="0"/>
          <w:numId w:val="5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Установлены требования к уровню знания русского языка, необходимому для освоения общеобразовательных программ в каждом классе.</w:t>
      </w:r>
    </w:p>
    <w:p w14:paraId="03A4050C" w14:textId="11FA05C7" w:rsidR="005B534E" w:rsidRDefault="00383EF8" w:rsidP="0034079B">
      <w:pPr>
        <w:pStyle w:val="a5"/>
        <w:numPr>
          <w:ilvl w:val="0"/>
          <w:numId w:val="5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В случае успешного прохождения тестирования ребёнок будет зачислен в</w:t>
      </w:r>
      <w:r w:rsidR="00AC0408">
        <w:rPr>
          <w:rFonts w:ascii="Times New Roman" w:hAnsi="Times New Roman" w:cs="Times New Roman"/>
          <w:sz w:val="25"/>
          <w:szCs w:val="25"/>
        </w:rPr>
        <w:t> </w:t>
      </w:r>
      <w:r w:rsidRPr="005B534E">
        <w:rPr>
          <w:rFonts w:ascii="Times New Roman" w:hAnsi="Times New Roman" w:cs="Times New Roman"/>
          <w:sz w:val="25"/>
          <w:szCs w:val="25"/>
        </w:rPr>
        <w:t>школу, а в случае неуспешного</w:t>
      </w:r>
      <w:r w:rsidR="003138CD">
        <w:rPr>
          <w:rFonts w:ascii="Times New Roman" w:hAnsi="Times New Roman" w:cs="Times New Roman"/>
          <w:sz w:val="25"/>
          <w:szCs w:val="25"/>
        </w:rPr>
        <w:t xml:space="preserve"> - </w:t>
      </w:r>
      <w:r w:rsidRPr="005B534E">
        <w:rPr>
          <w:rFonts w:ascii="Times New Roman" w:hAnsi="Times New Roman" w:cs="Times New Roman"/>
          <w:sz w:val="25"/>
          <w:szCs w:val="25"/>
        </w:rPr>
        <w:t>ему будет рекомендовано пройти дополнительное обучение русскому языку. Повторно пройти тестирование можно будет не ранее чем через 3 месяца.</w:t>
      </w:r>
    </w:p>
    <w:p w14:paraId="2849B96A" w14:textId="77777777" w:rsidR="003138CD" w:rsidRDefault="003138CD" w:rsidP="003138CD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03A2C733" w14:textId="79B0C1DF" w:rsidR="0034079B" w:rsidRDefault="00F524CB" w:rsidP="0034079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t>Такж</w:t>
      </w:r>
      <w:r w:rsidR="00383EF8" w:rsidRPr="005B534E">
        <w:rPr>
          <w:rFonts w:ascii="Times New Roman" w:hAnsi="Times New Roman" w:cs="Times New Roman"/>
          <w:sz w:val="25"/>
          <w:szCs w:val="25"/>
        </w:rPr>
        <w:t xml:space="preserve">е зарегистрирован </w:t>
      </w:r>
      <w:r w:rsidR="00701FF1">
        <w:rPr>
          <w:rFonts w:ascii="Times New Roman" w:hAnsi="Times New Roman" w:cs="Times New Roman"/>
          <w:sz w:val="25"/>
          <w:szCs w:val="25"/>
        </w:rPr>
        <w:t xml:space="preserve">Приказ </w:t>
      </w:r>
      <w:r w:rsidR="0034079B" w:rsidRPr="005B534E">
        <w:rPr>
          <w:rFonts w:ascii="Times New Roman" w:hAnsi="Times New Roman" w:cs="Times New Roman"/>
          <w:sz w:val="25"/>
          <w:szCs w:val="25"/>
        </w:rPr>
        <w:t>Министерства просвещения Российской Федерации</w:t>
      </w:r>
      <w:r w:rsidR="0034079B" w:rsidRPr="005B534E">
        <w:rPr>
          <w:rFonts w:ascii="Times New Roman" w:hAnsi="Times New Roman" w:cs="Times New Roman"/>
          <w:sz w:val="25"/>
          <w:szCs w:val="25"/>
        </w:rPr>
        <w:t xml:space="preserve"> </w:t>
      </w:r>
      <w:r w:rsidR="00383EF8" w:rsidRPr="005B534E">
        <w:rPr>
          <w:rFonts w:ascii="Times New Roman" w:hAnsi="Times New Roman" w:cs="Times New Roman"/>
          <w:sz w:val="25"/>
          <w:szCs w:val="25"/>
        </w:rPr>
        <w:t>от 04.03.2025 №171 «О внесении изменений в Порядок приема на обучение</w:t>
      </w:r>
      <w:r w:rsidR="0034079B">
        <w:rPr>
          <w:rFonts w:ascii="Times New Roman" w:hAnsi="Times New Roman" w:cs="Times New Roman"/>
          <w:sz w:val="25"/>
          <w:szCs w:val="25"/>
        </w:rPr>
        <w:t xml:space="preserve"> по образовательным программам начального общего, основного общего и среднего общего образования</w:t>
      </w:r>
      <w:r w:rsidR="00383EF8" w:rsidRPr="005B534E">
        <w:rPr>
          <w:rFonts w:ascii="Times New Roman" w:hAnsi="Times New Roman" w:cs="Times New Roman"/>
          <w:sz w:val="25"/>
          <w:szCs w:val="25"/>
        </w:rPr>
        <w:t>».</w:t>
      </w:r>
      <w:r w:rsidR="0034079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78822CE" w14:textId="7567511D" w:rsidR="0034079B" w:rsidRDefault="003138CD" w:rsidP="0034079B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4079B">
        <w:rPr>
          <w:rFonts w:ascii="Times New Roman" w:hAnsi="Times New Roman" w:cs="Times New Roman"/>
          <w:sz w:val="25"/>
          <w:szCs w:val="25"/>
        </w:rPr>
        <w:t>Согласно документу,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 иностранные граждане </w:t>
      </w:r>
      <w:r>
        <w:rPr>
          <w:rFonts w:ascii="Times New Roman" w:hAnsi="Times New Roman" w:cs="Times New Roman"/>
          <w:sz w:val="25"/>
          <w:szCs w:val="25"/>
        </w:rPr>
        <w:t xml:space="preserve">и лица без гражданства 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принимаются на обучение при условии предъявления </w:t>
      </w:r>
      <w:r>
        <w:rPr>
          <w:rFonts w:ascii="Times New Roman" w:hAnsi="Times New Roman" w:cs="Times New Roman"/>
          <w:sz w:val="25"/>
          <w:szCs w:val="25"/>
        </w:rPr>
        <w:t xml:space="preserve">полного комплекта </w:t>
      </w:r>
      <w:r w:rsidR="00383EF8" w:rsidRPr="0034079B">
        <w:rPr>
          <w:rFonts w:ascii="Times New Roman" w:hAnsi="Times New Roman" w:cs="Times New Roman"/>
          <w:sz w:val="25"/>
          <w:szCs w:val="25"/>
        </w:rPr>
        <w:t>документ</w:t>
      </w:r>
      <w:r>
        <w:rPr>
          <w:rFonts w:ascii="Times New Roman" w:hAnsi="Times New Roman" w:cs="Times New Roman"/>
          <w:sz w:val="25"/>
          <w:szCs w:val="25"/>
        </w:rPr>
        <w:t>ов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в том числе, </w:t>
      </w:r>
      <w:r w:rsidR="00383EF8" w:rsidRPr="0034079B">
        <w:rPr>
          <w:rFonts w:ascii="Times New Roman" w:hAnsi="Times New Roman" w:cs="Times New Roman"/>
          <w:sz w:val="25"/>
          <w:szCs w:val="25"/>
        </w:rPr>
        <w:t>подтверждающ</w:t>
      </w:r>
      <w:r>
        <w:rPr>
          <w:rFonts w:ascii="Times New Roman" w:hAnsi="Times New Roman" w:cs="Times New Roman"/>
          <w:sz w:val="25"/>
          <w:szCs w:val="25"/>
        </w:rPr>
        <w:t>их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 законность их нахождения на территории Российской Федерации, </w:t>
      </w:r>
      <w:r>
        <w:rPr>
          <w:rFonts w:ascii="Times New Roman" w:hAnsi="Times New Roman" w:cs="Times New Roman"/>
          <w:sz w:val="25"/>
          <w:szCs w:val="25"/>
        </w:rPr>
        <w:t>а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 также при условии успешного прохождения тестирования на знание русского языка.</w:t>
      </w:r>
    </w:p>
    <w:p w14:paraId="0AD08E3B" w14:textId="5863F0B8" w:rsidR="0034079B" w:rsidRDefault="003138CD" w:rsidP="0034079B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4079B">
        <w:rPr>
          <w:rFonts w:ascii="Times New Roman" w:hAnsi="Times New Roman" w:cs="Times New Roman"/>
          <w:sz w:val="25"/>
          <w:szCs w:val="25"/>
        </w:rPr>
        <w:t>Внесе</w:t>
      </w:r>
      <w:r>
        <w:rPr>
          <w:rFonts w:ascii="Times New Roman" w:hAnsi="Times New Roman" w:cs="Times New Roman"/>
          <w:sz w:val="25"/>
          <w:szCs w:val="25"/>
        </w:rPr>
        <w:t xml:space="preserve">ны </w:t>
      </w:r>
      <w:r w:rsidR="00383EF8" w:rsidRPr="0034079B">
        <w:rPr>
          <w:rFonts w:ascii="Times New Roman" w:hAnsi="Times New Roman" w:cs="Times New Roman"/>
          <w:sz w:val="25"/>
          <w:szCs w:val="25"/>
        </w:rPr>
        <w:t>изменения в п.23 Порядка: разгранич</w:t>
      </w:r>
      <w:r>
        <w:rPr>
          <w:rFonts w:ascii="Times New Roman" w:hAnsi="Times New Roman" w:cs="Times New Roman"/>
          <w:sz w:val="25"/>
          <w:szCs w:val="25"/>
        </w:rPr>
        <w:t>ен</w:t>
      </w:r>
      <w:r w:rsidR="00383EF8" w:rsidRPr="0034079B">
        <w:rPr>
          <w:rFonts w:ascii="Times New Roman" w:hAnsi="Times New Roman" w:cs="Times New Roman"/>
          <w:sz w:val="25"/>
          <w:szCs w:val="25"/>
        </w:rPr>
        <w:t xml:space="preserve"> порядок подачи заявлений гражданами Российской Федерации и иностранными гражданами/лицами без гражданства.</w:t>
      </w:r>
    </w:p>
    <w:p w14:paraId="5DEA44BD" w14:textId="77777777" w:rsidR="003138CD" w:rsidRDefault="00383EF8" w:rsidP="003138CD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138CD">
        <w:rPr>
          <w:rFonts w:ascii="Times New Roman" w:hAnsi="Times New Roman" w:cs="Times New Roman"/>
          <w:sz w:val="25"/>
          <w:szCs w:val="25"/>
        </w:rPr>
        <w:t>Внес</w:t>
      </w:r>
      <w:r w:rsidR="003138CD">
        <w:rPr>
          <w:rFonts w:ascii="Times New Roman" w:hAnsi="Times New Roman" w:cs="Times New Roman"/>
          <w:sz w:val="25"/>
          <w:szCs w:val="25"/>
        </w:rPr>
        <w:t>е</w:t>
      </w:r>
      <w:r w:rsidR="003138CD" w:rsidRPr="003138CD">
        <w:rPr>
          <w:rFonts w:ascii="Times New Roman" w:hAnsi="Times New Roman" w:cs="Times New Roman"/>
          <w:sz w:val="25"/>
          <w:szCs w:val="25"/>
        </w:rPr>
        <w:t>ны</w:t>
      </w:r>
      <w:r w:rsidRPr="003138CD">
        <w:rPr>
          <w:rFonts w:ascii="Times New Roman" w:hAnsi="Times New Roman" w:cs="Times New Roman"/>
          <w:sz w:val="25"/>
          <w:szCs w:val="25"/>
        </w:rPr>
        <w:t xml:space="preserve"> изменения в п.26 (перечень документов для приема). </w:t>
      </w:r>
    </w:p>
    <w:p w14:paraId="4415C9D6" w14:textId="77777777" w:rsidR="003138CD" w:rsidRDefault="00383EF8" w:rsidP="003138CD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138CD">
        <w:rPr>
          <w:rFonts w:ascii="Times New Roman" w:hAnsi="Times New Roman" w:cs="Times New Roman"/>
          <w:sz w:val="25"/>
          <w:szCs w:val="25"/>
        </w:rPr>
        <w:t>Приказ о зачислении в первый класс (внеочередной порядок, первоочередной порядок, преимущественный прием), а также проживающих на закрепленной территории издается в течение 3 рабочих дней после завершения приема заявлений о</w:t>
      </w:r>
      <w:r w:rsidR="00AC0408" w:rsidRPr="003138CD">
        <w:rPr>
          <w:rFonts w:ascii="Times New Roman" w:hAnsi="Times New Roman" w:cs="Times New Roman"/>
          <w:sz w:val="25"/>
          <w:szCs w:val="25"/>
        </w:rPr>
        <w:t> </w:t>
      </w:r>
      <w:r w:rsidRPr="003138CD">
        <w:rPr>
          <w:rFonts w:ascii="Times New Roman" w:hAnsi="Times New Roman" w:cs="Times New Roman"/>
          <w:sz w:val="25"/>
          <w:szCs w:val="25"/>
        </w:rPr>
        <w:t>приеме на обучение в первый класс.</w:t>
      </w:r>
    </w:p>
    <w:p w14:paraId="279B031F" w14:textId="77777777" w:rsidR="003138CD" w:rsidRDefault="00383EF8" w:rsidP="003138CD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138CD">
        <w:rPr>
          <w:rFonts w:ascii="Times New Roman" w:hAnsi="Times New Roman" w:cs="Times New Roman"/>
          <w:sz w:val="25"/>
          <w:szCs w:val="25"/>
        </w:rPr>
        <w:t>В остальных случаях приказ о приеме на обучение издается в течение 5</w:t>
      </w:r>
      <w:r w:rsidR="00AC0408" w:rsidRPr="003138CD">
        <w:rPr>
          <w:rFonts w:ascii="Times New Roman" w:hAnsi="Times New Roman" w:cs="Times New Roman"/>
          <w:sz w:val="25"/>
          <w:szCs w:val="25"/>
        </w:rPr>
        <w:t> </w:t>
      </w:r>
      <w:r w:rsidRPr="003138CD">
        <w:rPr>
          <w:rFonts w:ascii="Times New Roman" w:hAnsi="Times New Roman" w:cs="Times New Roman"/>
          <w:sz w:val="25"/>
          <w:szCs w:val="25"/>
        </w:rPr>
        <w:t>рабочих дней после дня приема заявления.</w:t>
      </w:r>
    </w:p>
    <w:p w14:paraId="038DE79A" w14:textId="2B885113" w:rsidR="005B534E" w:rsidRPr="003138CD" w:rsidRDefault="00383EF8" w:rsidP="003138CD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138CD">
        <w:rPr>
          <w:rFonts w:ascii="Times New Roman" w:hAnsi="Times New Roman" w:cs="Times New Roman"/>
          <w:sz w:val="25"/>
          <w:szCs w:val="25"/>
        </w:rPr>
        <w:t>Приказ о приеме на обучение иностранного гражданина/лица без гражданства издается в течение 5 рабочих дней после поступления информации об</w:t>
      </w:r>
      <w:r w:rsidR="005B534E" w:rsidRPr="003138CD">
        <w:rPr>
          <w:rFonts w:ascii="Times New Roman" w:hAnsi="Times New Roman" w:cs="Times New Roman"/>
          <w:sz w:val="25"/>
          <w:szCs w:val="25"/>
        </w:rPr>
        <w:t xml:space="preserve"> </w:t>
      </w:r>
      <w:r w:rsidRPr="003138CD">
        <w:rPr>
          <w:rFonts w:ascii="Times New Roman" w:hAnsi="Times New Roman" w:cs="Times New Roman"/>
          <w:sz w:val="25"/>
          <w:szCs w:val="25"/>
        </w:rPr>
        <w:t>успешном прохождении тестирования.</w:t>
      </w:r>
    </w:p>
    <w:p w14:paraId="2F8F09C1" w14:textId="2E801AB9" w:rsidR="00F2499A" w:rsidRPr="005B534E" w:rsidRDefault="00383EF8" w:rsidP="00282F61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5B534E">
        <w:rPr>
          <w:rFonts w:ascii="Times New Roman" w:hAnsi="Times New Roman" w:cs="Times New Roman"/>
          <w:sz w:val="25"/>
          <w:szCs w:val="25"/>
        </w:rPr>
        <w:br/>
      </w:r>
      <w:r w:rsidRPr="005B534E">
        <w:rPr>
          <w:noProof/>
          <w:lang w:eastAsia="ru-RU"/>
        </w:rPr>
        <w:drawing>
          <wp:inline distT="0" distB="0" distL="0" distR="0" wp14:anchorId="754E0067" wp14:editId="4C725BC4">
            <wp:extent cx="152400" cy="152400"/>
            <wp:effectExtent l="0" t="0" r="0" b="0"/>
            <wp:docPr id="1" name="Рисунок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34E">
        <w:rPr>
          <w:rFonts w:ascii="Times New Roman" w:hAnsi="Times New Roman" w:cs="Times New Roman"/>
          <w:sz w:val="25"/>
          <w:szCs w:val="25"/>
        </w:rPr>
        <w:t>Приказ</w:t>
      </w:r>
      <w:r w:rsidR="00F524CB" w:rsidRPr="005B534E">
        <w:rPr>
          <w:rFonts w:ascii="Times New Roman" w:hAnsi="Times New Roman" w:cs="Times New Roman"/>
          <w:sz w:val="25"/>
          <w:szCs w:val="25"/>
        </w:rPr>
        <w:t>ы вступаю</w:t>
      </w:r>
      <w:r w:rsidRPr="005B534E">
        <w:rPr>
          <w:rFonts w:ascii="Times New Roman" w:hAnsi="Times New Roman" w:cs="Times New Roman"/>
          <w:sz w:val="25"/>
          <w:szCs w:val="25"/>
        </w:rPr>
        <w:t>т в силу с 1 апреля 2025 года.</w:t>
      </w:r>
    </w:p>
    <w:sectPr w:rsidR="00F2499A" w:rsidRPr="005B534E" w:rsidSect="00282F6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‼️" style="width:12pt;height:12pt;visibility:visible;mso-wrap-style:square" o:bullet="t">
        <v:imagedata r:id="rId1" o:title="‼️"/>
      </v:shape>
    </w:pict>
  </w:numPicBullet>
  <w:numPicBullet w:numPicBulletId="1">
    <w:pict>
      <v:shape id="_x0000_i1127" type="#_x0000_t75" alt="✏️" style="width:12pt;height:12pt;visibility:visible;mso-wrap-style:square" o:bullet="t">
        <v:imagedata r:id="rId2" o:title="✏️"/>
      </v:shape>
    </w:pict>
  </w:numPicBullet>
  <w:numPicBullet w:numPicBulletId="2">
    <w:pict>
      <v:shape id="_x0000_i1128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03AE5FBD"/>
    <w:multiLevelType w:val="hybridMultilevel"/>
    <w:tmpl w:val="4D841496"/>
    <w:lvl w:ilvl="0" w:tplc="2A78B7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67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E6C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08E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AA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02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69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C9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6D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F84B8B"/>
    <w:multiLevelType w:val="hybridMultilevel"/>
    <w:tmpl w:val="BDE4690A"/>
    <w:lvl w:ilvl="0" w:tplc="02585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2C0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6E4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C5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EFF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8C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43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4D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82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1A4293"/>
    <w:multiLevelType w:val="hybridMultilevel"/>
    <w:tmpl w:val="A7944B18"/>
    <w:lvl w:ilvl="0" w:tplc="4BD491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2A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0E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2C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5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FA5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EE8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88F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9922E6"/>
    <w:multiLevelType w:val="hybridMultilevel"/>
    <w:tmpl w:val="1F3C9B8E"/>
    <w:lvl w:ilvl="0" w:tplc="31BC66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0B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A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0C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6C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669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8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07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E3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5539AD"/>
    <w:multiLevelType w:val="hybridMultilevel"/>
    <w:tmpl w:val="A462BC20"/>
    <w:lvl w:ilvl="0" w:tplc="AB2C4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AC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C49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0D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1D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AC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4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0B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324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CB4C24"/>
    <w:multiLevelType w:val="hybridMultilevel"/>
    <w:tmpl w:val="8758B2F6"/>
    <w:lvl w:ilvl="0" w:tplc="F76201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4D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82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8EA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03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23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AA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A0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8B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8C3750"/>
    <w:multiLevelType w:val="hybridMultilevel"/>
    <w:tmpl w:val="5CA0EA38"/>
    <w:lvl w:ilvl="0" w:tplc="06287F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0D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0F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1E9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8D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648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0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20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4A6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483D77"/>
    <w:multiLevelType w:val="hybridMultilevel"/>
    <w:tmpl w:val="686677C8"/>
    <w:lvl w:ilvl="0" w:tplc="C4AED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20B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49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D02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E7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0AE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2B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A7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85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30233740">
    <w:abstractNumId w:val="1"/>
  </w:num>
  <w:num w:numId="2" w16cid:durableId="358353903">
    <w:abstractNumId w:val="7"/>
  </w:num>
  <w:num w:numId="3" w16cid:durableId="723719961">
    <w:abstractNumId w:val="6"/>
  </w:num>
  <w:num w:numId="4" w16cid:durableId="406273005">
    <w:abstractNumId w:val="5"/>
  </w:num>
  <w:num w:numId="5" w16cid:durableId="410542898">
    <w:abstractNumId w:val="2"/>
  </w:num>
  <w:num w:numId="6" w16cid:durableId="405424208">
    <w:abstractNumId w:val="4"/>
  </w:num>
  <w:num w:numId="7" w16cid:durableId="1727607415">
    <w:abstractNumId w:val="3"/>
  </w:num>
  <w:num w:numId="8" w16cid:durableId="7073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27A"/>
    <w:rsid w:val="000C1E12"/>
    <w:rsid w:val="000E42FF"/>
    <w:rsid w:val="00282F61"/>
    <w:rsid w:val="003138CD"/>
    <w:rsid w:val="0034079B"/>
    <w:rsid w:val="00383EF8"/>
    <w:rsid w:val="005B534E"/>
    <w:rsid w:val="00701FF1"/>
    <w:rsid w:val="0096327A"/>
    <w:rsid w:val="00AC0408"/>
    <w:rsid w:val="00C57542"/>
    <w:rsid w:val="00DD6734"/>
    <w:rsid w:val="00F2499A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6FC2"/>
  <w15:docId w15:val="{93A7B313-E1B0-40E7-86AB-AC61B2A3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E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Gylnaz</dc:creator>
  <cp:keywords/>
  <dc:description/>
  <cp:lastModifiedBy>Пользователь</cp:lastModifiedBy>
  <cp:revision>11</cp:revision>
  <cp:lastPrinted>2025-03-21T05:24:00Z</cp:lastPrinted>
  <dcterms:created xsi:type="dcterms:W3CDTF">2025-03-18T05:27:00Z</dcterms:created>
  <dcterms:modified xsi:type="dcterms:W3CDTF">2025-03-21T06:01:00Z</dcterms:modified>
</cp:coreProperties>
</file>